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8B" w:rsidRDefault="00500565" w:rsidP="00500565">
      <w:pPr>
        <w:ind w:firstLine="0"/>
        <w:jc w:val="center"/>
        <w:rPr>
          <w:b/>
        </w:rPr>
      </w:pPr>
      <w:r>
        <w:rPr>
          <w:b/>
        </w:rPr>
        <w:t xml:space="preserve">Общество с ограниченной ответственностью «Энергия-Транзит» </w:t>
      </w:r>
    </w:p>
    <w:p w:rsidR="00500565" w:rsidRDefault="00500565" w:rsidP="00500565">
      <w:pPr>
        <w:ind w:firstLine="0"/>
        <w:jc w:val="center"/>
        <w:rPr>
          <w:b/>
        </w:rPr>
      </w:pPr>
      <w:r>
        <w:rPr>
          <w:b/>
        </w:rPr>
        <w:t>в соответствии с Постановлением Правительства РФ от 21.01.2004 г. № 24</w:t>
      </w:r>
    </w:p>
    <w:p w:rsidR="00500565" w:rsidRPr="00500565" w:rsidRDefault="00500565" w:rsidP="00500565">
      <w:pPr>
        <w:ind w:firstLine="0"/>
        <w:jc w:val="center"/>
        <w:rPr>
          <w:b/>
        </w:rPr>
      </w:pPr>
      <w:r>
        <w:rPr>
          <w:b/>
        </w:rPr>
        <w:t>«Об утверждении стандартов раскрытия информации субъектами оптового и розничных рынков электрической энергии» раскрывает следующую информацию по пункту 1</w:t>
      </w:r>
      <w:r w:rsidR="00161879">
        <w:rPr>
          <w:b/>
        </w:rPr>
        <w:t>9</w:t>
      </w:r>
      <w:r>
        <w:rPr>
          <w:b/>
        </w:rPr>
        <w:t xml:space="preserve"> подпункт «</w:t>
      </w:r>
      <w:r w:rsidR="009A28FF">
        <w:rPr>
          <w:b/>
        </w:rPr>
        <w:t>е</w:t>
      </w:r>
      <w:r>
        <w:rPr>
          <w:b/>
        </w:rPr>
        <w:t>»</w:t>
      </w:r>
    </w:p>
    <w:p w:rsidR="00500565" w:rsidRDefault="00500565"/>
    <w:p w:rsidR="00500565" w:rsidRDefault="00500565">
      <w:r>
        <w:t>о величине резервируемой максимальной мощности, определяемой в соответствии с Правилами недискриминационного доступа к услугам по передаче</w:t>
      </w:r>
      <w:bookmarkStart w:id="0" w:name="_GoBack"/>
      <w:bookmarkEnd w:id="0"/>
      <w:r>
        <w:t xml:space="preserve"> электрической энергии и оказания этих услуг, утвержденными Постановлением Правительства Российской Федерации от 27 декабря 2004 г. № 861, в разбивке по уровням напряжения (данный пункт действует с 12.06.2012).</w:t>
      </w:r>
    </w:p>
    <w:p w:rsidR="00500565" w:rsidRDefault="0050056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279"/>
      </w:tblGrid>
      <w:tr w:rsidR="00244F00" w:rsidTr="001F6546">
        <w:trPr>
          <w:trHeight w:val="1092"/>
          <w:jc w:val="center"/>
        </w:trPr>
        <w:tc>
          <w:tcPr>
            <w:tcW w:w="3085" w:type="dxa"/>
            <w:vMerge w:val="restart"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  <w:r>
              <w:t>Тарифный уровень напряжения</w:t>
            </w:r>
          </w:p>
        </w:tc>
        <w:tc>
          <w:tcPr>
            <w:tcW w:w="3279" w:type="dxa"/>
            <w:vAlign w:val="center"/>
          </w:tcPr>
          <w:p w:rsidR="00244F00" w:rsidRDefault="00244F00" w:rsidP="001F6546">
            <w:pPr>
              <w:spacing w:line="276" w:lineRule="auto"/>
              <w:ind w:firstLine="0"/>
              <w:jc w:val="center"/>
            </w:pPr>
            <w:r>
              <w:t xml:space="preserve">Резервируемая максимальная мощность, МВт </w:t>
            </w:r>
          </w:p>
        </w:tc>
      </w:tr>
      <w:tr w:rsidR="00244F00" w:rsidTr="00500565">
        <w:trPr>
          <w:trHeight w:val="386"/>
          <w:jc w:val="center"/>
        </w:trPr>
        <w:tc>
          <w:tcPr>
            <w:tcW w:w="3085" w:type="dxa"/>
            <w:vMerge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</w:p>
        </w:tc>
        <w:tc>
          <w:tcPr>
            <w:tcW w:w="3279" w:type="dxa"/>
            <w:vAlign w:val="center"/>
          </w:tcPr>
          <w:p w:rsidR="00244F00" w:rsidRDefault="009157A8" w:rsidP="00CA5A2B">
            <w:pPr>
              <w:spacing w:line="276" w:lineRule="auto"/>
              <w:ind w:firstLine="0"/>
              <w:jc w:val="center"/>
            </w:pPr>
            <w:r>
              <w:t>3</w:t>
            </w:r>
            <w:r w:rsidR="00953424">
              <w:t xml:space="preserve"> кв. 2021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ВН</w:t>
            </w:r>
          </w:p>
        </w:tc>
        <w:tc>
          <w:tcPr>
            <w:tcW w:w="3279" w:type="dxa"/>
            <w:vAlign w:val="center"/>
          </w:tcPr>
          <w:p w:rsidR="00D000AC" w:rsidRPr="00630114" w:rsidRDefault="009F3A9E" w:rsidP="00953424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16</w:t>
            </w:r>
            <w:r>
              <w:rPr>
                <w:color w:val="000000"/>
                <w:szCs w:val="28"/>
              </w:rPr>
              <w:t>,</w:t>
            </w:r>
            <w:r w:rsidR="00630114">
              <w:rPr>
                <w:color w:val="000000"/>
                <w:szCs w:val="28"/>
                <w:lang w:val="en-US"/>
              </w:rPr>
              <w:t>31</w:t>
            </w:r>
            <w:r w:rsidR="00630114">
              <w:rPr>
                <w:color w:val="000000"/>
                <w:szCs w:val="28"/>
              </w:rPr>
              <w:t>5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СН1</w:t>
            </w:r>
          </w:p>
        </w:tc>
        <w:tc>
          <w:tcPr>
            <w:tcW w:w="3279" w:type="dxa"/>
            <w:vAlign w:val="center"/>
          </w:tcPr>
          <w:p w:rsidR="001C12AC" w:rsidRDefault="001C12AC" w:rsidP="00501371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СН2</w:t>
            </w:r>
          </w:p>
        </w:tc>
        <w:tc>
          <w:tcPr>
            <w:tcW w:w="3279" w:type="dxa"/>
            <w:vAlign w:val="center"/>
          </w:tcPr>
          <w:p w:rsidR="001C12AC" w:rsidRPr="009A28FF" w:rsidRDefault="00630114" w:rsidP="00964E5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13,270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НН</w:t>
            </w:r>
          </w:p>
        </w:tc>
        <w:tc>
          <w:tcPr>
            <w:tcW w:w="3279" w:type="dxa"/>
            <w:vAlign w:val="center"/>
          </w:tcPr>
          <w:p w:rsidR="001C12AC" w:rsidRDefault="001C12AC" w:rsidP="00501371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19783B">
              <w:rPr>
                <w:color w:val="000000"/>
                <w:szCs w:val="28"/>
              </w:rPr>
              <w:t>,000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Итого, МВт</w:t>
            </w:r>
          </w:p>
        </w:tc>
        <w:tc>
          <w:tcPr>
            <w:tcW w:w="3279" w:type="dxa"/>
            <w:vAlign w:val="center"/>
          </w:tcPr>
          <w:p w:rsidR="001C12AC" w:rsidRPr="00D64BC5" w:rsidRDefault="00630114" w:rsidP="00504792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29,585</w:t>
            </w:r>
          </w:p>
        </w:tc>
      </w:tr>
    </w:tbl>
    <w:p w:rsidR="00500565" w:rsidRDefault="00500565"/>
    <w:p w:rsidR="00500565" w:rsidRDefault="00500565"/>
    <w:p w:rsidR="00500565" w:rsidRDefault="00500565"/>
    <w:p w:rsidR="00500565" w:rsidRDefault="00500565"/>
    <w:sectPr w:rsidR="00500565" w:rsidSect="005005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65"/>
    <w:rsid w:val="0000586F"/>
    <w:rsid w:val="0006430B"/>
    <w:rsid w:val="000C0B8B"/>
    <w:rsid w:val="000F3D73"/>
    <w:rsid w:val="001127FB"/>
    <w:rsid w:val="00161879"/>
    <w:rsid w:val="0019365F"/>
    <w:rsid w:val="0019783B"/>
    <w:rsid w:val="001B2260"/>
    <w:rsid w:val="001C12AC"/>
    <w:rsid w:val="001E38CA"/>
    <w:rsid w:val="001E3FA5"/>
    <w:rsid w:val="001F6546"/>
    <w:rsid w:val="0023704C"/>
    <w:rsid w:val="00244F00"/>
    <w:rsid w:val="00250EF8"/>
    <w:rsid w:val="0027114A"/>
    <w:rsid w:val="00275852"/>
    <w:rsid w:val="00290F6A"/>
    <w:rsid w:val="002B1588"/>
    <w:rsid w:val="002D1ECB"/>
    <w:rsid w:val="00334E08"/>
    <w:rsid w:val="004876D8"/>
    <w:rsid w:val="0049229F"/>
    <w:rsid w:val="00500565"/>
    <w:rsid w:val="00501371"/>
    <w:rsid w:val="00504792"/>
    <w:rsid w:val="005C68EA"/>
    <w:rsid w:val="005E0314"/>
    <w:rsid w:val="006077B0"/>
    <w:rsid w:val="00630114"/>
    <w:rsid w:val="00663598"/>
    <w:rsid w:val="006C63B8"/>
    <w:rsid w:val="006D0966"/>
    <w:rsid w:val="006D5A0F"/>
    <w:rsid w:val="00713957"/>
    <w:rsid w:val="00781CED"/>
    <w:rsid w:val="007939AC"/>
    <w:rsid w:val="007E35EC"/>
    <w:rsid w:val="00845F9C"/>
    <w:rsid w:val="00857E26"/>
    <w:rsid w:val="008E6F6F"/>
    <w:rsid w:val="009157A8"/>
    <w:rsid w:val="00950881"/>
    <w:rsid w:val="00953424"/>
    <w:rsid w:val="00964E06"/>
    <w:rsid w:val="00964E56"/>
    <w:rsid w:val="009744F2"/>
    <w:rsid w:val="00977AD7"/>
    <w:rsid w:val="009A28FF"/>
    <w:rsid w:val="009E574E"/>
    <w:rsid w:val="009F3A9E"/>
    <w:rsid w:val="00A20A48"/>
    <w:rsid w:val="00A35B44"/>
    <w:rsid w:val="00A425E2"/>
    <w:rsid w:val="00A74009"/>
    <w:rsid w:val="00A96399"/>
    <w:rsid w:val="00A966A9"/>
    <w:rsid w:val="00B209F2"/>
    <w:rsid w:val="00B66BF5"/>
    <w:rsid w:val="00BA2F44"/>
    <w:rsid w:val="00C10CE0"/>
    <w:rsid w:val="00CA5A2B"/>
    <w:rsid w:val="00CB557C"/>
    <w:rsid w:val="00D000AC"/>
    <w:rsid w:val="00D166B1"/>
    <w:rsid w:val="00D64BC5"/>
    <w:rsid w:val="00F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9124A-FAD0-477E-BB93-CE23F7EF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</dc:creator>
  <cp:lastModifiedBy>Герман Евгения Александровна</cp:lastModifiedBy>
  <cp:revision>3</cp:revision>
  <cp:lastPrinted>2020-10-02T02:35:00Z</cp:lastPrinted>
  <dcterms:created xsi:type="dcterms:W3CDTF">2021-10-05T08:03:00Z</dcterms:created>
  <dcterms:modified xsi:type="dcterms:W3CDTF">2021-10-05T08:07:00Z</dcterms:modified>
</cp:coreProperties>
</file>