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9B" w:rsidRDefault="00DF579B">
      <w:pP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</w:p>
    <w:p w:rsidR="00DF579B" w:rsidRDefault="004901B4">
      <w:pP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  <w:r w:rsidRPr="00DF579B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Что вклю</w:t>
      </w:r>
      <w:r w:rsidRPr="00DF579B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softHyphen/>
        <w:t>ча</w:t>
      </w:r>
      <w:r w:rsidRPr="00DF579B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softHyphen/>
        <w:t>ют в се</w:t>
      </w:r>
      <w:r w:rsidRPr="00DF579B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softHyphen/>
        <w:t>бя ме</w:t>
      </w:r>
      <w:r w:rsidRPr="00DF579B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softHyphen/>
        <w:t>роп</w:t>
      </w:r>
      <w:r w:rsidRPr="00DF579B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softHyphen/>
        <w:t>ри</w:t>
      </w:r>
      <w:r w:rsidRPr="00DF579B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softHyphen/>
        <w:t>ятия по тех</w:t>
      </w:r>
      <w:r w:rsidRPr="00DF579B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softHyphen/>
        <w:t>но</w:t>
      </w:r>
      <w:r w:rsidRPr="00DF579B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softHyphen/>
        <w:t>логи</w:t>
      </w:r>
      <w:r w:rsidRPr="00DF579B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softHyphen/>
        <w:t>чес</w:t>
      </w:r>
      <w:r w:rsidRPr="00DF579B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softHyphen/>
        <w:t>ко</w:t>
      </w:r>
      <w:r w:rsidRPr="00DF579B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softHyphen/>
        <w:t>му при</w:t>
      </w:r>
      <w:r w:rsidRPr="00DF579B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softHyphen/>
        <w:t>со</w:t>
      </w:r>
      <w:r w:rsidRPr="00DF579B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softHyphen/>
        <w:t>еди</w:t>
      </w:r>
      <w:r w:rsidRPr="00DF579B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softHyphen/>
        <w:t>нению?</w:t>
      </w:r>
    </w:p>
    <w:p w:rsidR="001E7B31" w:rsidRDefault="004901B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79B">
        <w:rPr>
          <w:rFonts w:ascii="Arial" w:hAnsi="Arial" w:cs="Arial"/>
          <w:color w:val="000000"/>
          <w:sz w:val="26"/>
          <w:szCs w:val="26"/>
        </w:rPr>
        <w:br/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роп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ятия по тех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логи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чес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му при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еди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нению вклю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ча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ют в се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бя сле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ду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ющее:</w:t>
      </w:r>
      <w:r w:rsidRPr="00612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под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тов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ку, вы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дачу се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тевой ор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га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низа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ей тех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чес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ких ус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вий и их сог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сова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с сис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темным опе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рато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ром (субъек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том </w:t>
      </w:r>
      <w:r w:rsidRPr="00612198">
        <w:rPr>
          <w:rFonts w:ascii="Times New Roman" w:hAnsi="Times New Roman" w:cs="Times New Roman"/>
          <w:sz w:val="24"/>
          <w:szCs w:val="24"/>
        </w:rPr>
        <w:t>опе</w:t>
      </w:r>
      <w:r w:rsidRPr="00612198">
        <w:rPr>
          <w:rFonts w:ascii="Times New Roman" w:hAnsi="Times New Roman" w:cs="Times New Roman"/>
          <w:sz w:val="24"/>
          <w:szCs w:val="24"/>
        </w:rPr>
        <w:softHyphen/>
        <w:t>ратив</w:t>
      </w:r>
      <w:r w:rsidRPr="00612198">
        <w:rPr>
          <w:rFonts w:ascii="Times New Roman" w:hAnsi="Times New Roman" w:cs="Times New Roman"/>
          <w:sz w:val="24"/>
          <w:szCs w:val="24"/>
        </w:rPr>
        <w:softHyphen/>
        <w:t>но-дис</w:t>
      </w:r>
      <w:r w:rsidRPr="00612198">
        <w:rPr>
          <w:rFonts w:ascii="Times New Roman" w:hAnsi="Times New Roman" w:cs="Times New Roman"/>
          <w:sz w:val="24"/>
          <w:szCs w:val="24"/>
        </w:rPr>
        <w:softHyphen/>
        <w:t>петчерс</w:t>
      </w:r>
      <w:r w:rsidRPr="00612198">
        <w:rPr>
          <w:rFonts w:ascii="Times New Roman" w:hAnsi="Times New Roman" w:cs="Times New Roman"/>
          <w:sz w:val="24"/>
          <w:szCs w:val="24"/>
        </w:rPr>
        <w:softHyphen/>
        <w:t>ко</w:t>
      </w:r>
      <w:r w:rsidRPr="00612198">
        <w:rPr>
          <w:rFonts w:ascii="Times New Roman" w:hAnsi="Times New Roman" w:cs="Times New Roman"/>
          <w:sz w:val="24"/>
          <w:szCs w:val="24"/>
        </w:rPr>
        <w:softHyphen/>
        <w:t>го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уп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равле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в тех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логи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чес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 изо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лиро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ван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ных тер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тори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аль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ных элект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энер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ге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тичес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ких сис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мах), а в слу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чае вы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дачи тех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чес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ких ус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вий элект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рос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танци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ей — сог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сова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их с сис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темным опе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рато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ром (субъек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том </w:t>
      </w:r>
      <w:r w:rsidRPr="00612198">
        <w:rPr>
          <w:rFonts w:ascii="Times New Roman" w:hAnsi="Times New Roman" w:cs="Times New Roman"/>
          <w:sz w:val="24"/>
          <w:szCs w:val="24"/>
        </w:rPr>
        <w:t>опе</w:t>
      </w:r>
      <w:r w:rsidRPr="00612198">
        <w:rPr>
          <w:rFonts w:ascii="Times New Roman" w:hAnsi="Times New Roman" w:cs="Times New Roman"/>
          <w:sz w:val="24"/>
          <w:szCs w:val="24"/>
        </w:rPr>
        <w:softHyphen/>
        <w:t>ратив</w:t>
      </w:r>
      <w:r w:rsidRPr="00612198">
        <w:rPr>
          <w:rFonts w:ascii="Times New Roman" w:hAnsi="Times New Roman" w:cs="Times New Roman"/>
          <w:sz w:val="24"/>
          <w:szCs w:val="24"/>
        </w:rPr>
        <w:softHyphen/>
        <w:t>но-дис</w:t>
      </w:r>
      <w:r w:rsidRPr="00612198">
        <w:rPr>
          <w:rFonts w:ascii="Times New Roman" w:hAnsi="Times New Roman" w:cs="Times New Roman"/>
          <w:sz w:val="24"/>
          <w:szCs w:val="24"/>
        </w:rPr>
        <w:softHyphen/>
        <w:t>петчерс</w:t>
      </w:r>
      <w:r w:rsidRPr="00612198">
        <w:rPr>
          <w:rFonts w:ascii="Times New Roman" w:hAnsi="Times New Roman" w:cs="Times New Roman"/>
          <w:sz w:val="24"/>
          <w:szCs w:val="24"/>
        </w:rPr>
        <w:softHyphen/>
        <w:t>ко</w:t>
      </w:r>
      <w:r w:rsidRPr="00612198">
        <w:rPr>
          <w:rFonts w:ascii="Times New Roman" w:hAnsi="Times New Roman" w:cs="Times New Roman"/>
          <w:sz w:val="24"/>
          <w:szCs w:val="24"/>
        </w:rPr>
        <w:softHyphen/>
        <w:t>го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уп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равле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в тех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логи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чес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 изо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лиро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ван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ных тер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тори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аль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ных элект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энер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ге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тичес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ких сис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мах) и со смеж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 се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тевы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 ор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га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низа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ями;</w:t>
      </w:r>
      <w:r w:rsidRPr="00612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раз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бот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 се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тевой ор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га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низа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ей про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ект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до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кумен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 сог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ласно обя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затель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ствам, пре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дус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мотрен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ным тех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чес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 ус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ями;</w:t>
      </w:r>
      <w:r w:rsidRPr="00612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раз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бот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 за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яви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телем про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ект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до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кумен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 в гра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ницах его зе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мель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участ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 сог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ласно обя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затель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ствам, пре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дус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мотрен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ным тех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чес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 ус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ями, за иск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лю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чени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ем слу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ча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ев, ког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 в со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от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ветс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твии с за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коно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датель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ством Рос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сий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ской Фе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дера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 о гра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дост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итель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де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ятель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нос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 раз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бот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 про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ект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до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кумен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 не яв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обя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затель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ной;</w:t>
      </w:r>
      <w:r w:rsidRPr="00612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вы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пол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тех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чес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ких ус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вий за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яви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телем и се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тевой ор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га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низа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ей, вклю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чая осу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щест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вле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се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тевой ор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га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низа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ей ме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роп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ятий по подк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лю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чению энер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гопри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нима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ющих уст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рой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 под дей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ствие ап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па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рату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ры про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тиво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ава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рий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и ре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жим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ав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мати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 в со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от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ветс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твии с тех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чес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 ус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ями;</w:t>
      </w:r>
      <w:r w:rsidRPr="00612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про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вер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 се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тевой ор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га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низа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ей вы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пол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за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яви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телем тех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чес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ких ус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вий;</w:t>
      </w:r>
      <w:r w:rsidRPr="00612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е) ос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мотр (обс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дова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ние) при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еди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ня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емых энер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гопри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нима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ющих уст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рой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 долж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нос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тным ли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цом фе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дераль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ор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га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 ис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полни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влас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 по тех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логи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чес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му над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зо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ру при учас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тии се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тевой ор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га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низа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 и собс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твен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 та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ких уст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рой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ств, а так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 со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от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ветс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тву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юще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субъек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 </w:t>
      </w:r>
      <w:r w:rsidRPr="00612198">
        <w:rPr>
          <w:rFonts w:ascii="Times New Roman" w:hAnsi="Times New Roman" w:cs="Times New Roman"/>
          <w:sz w:val="24"/>
          <w:szCs w:val="24"/>
        </w:rPr>
        <w:t>опе</w:t>
      </w:r>
      <w:r w:rsidRPr="00612198">
        <w:rPr>
          <w:rFonts w:ascii="Times New Roman" w:hAnsi="Times New Roman" w:cs="Times New Roman"/>
          <w:sz w:val="24"/>
          <w:szCs w:val="24"/>
        </w:rPr>
        <w:softHyphen/>
        <w:t>ратив</w:t>
      </w:r>
      <w:r w:rsidRPr="00612198">
        <w:rPr>
          <w:rFonts w:ascii="Times New Roman" w:hAnsi="Times New Roman" w:cs="Times New Roman"/>
          <w:sz w:val="24"/>
          <w:szCs w:val="24"/>
        </w:rPr>
        <w:softHyphen/>
        <w:t>но-дис</w:t>
      </w:r>
      <w:r w:rsidRPr="00612198">
        <w:rPr>
          <w:rFonts w:ascii="Times New Roman" w:hAnsi="Times New Roman" w:cs="Times New Roman"/>
          <w:sz w:val="24"/>
          <w:szCs w:val="24"/>
        </w:rPr>
        <w:softHyphen/>
        <w:t>петчерс</w:t>
      </w:r>
      <w:r w:rsidRPr="00612198">
        <w:rPr>
          <w:rFonts w:ascii="Times New Roman" w:hAnsi="Times New Roman" w:cs="Times New Roman"/>
          <w:sz w:val="24"/>
          <w:szCs w:val="24"/>
        </w:rPr>
        <w:softHyphen/>
        <w:t>ко</w:t>
      </w:r>
      <w:r w:rsidRPr="00612198">
        <w:rPr>
          <w:rFonts w:ascii="Times New Roman" w:hAnsi="Times New Roman" w:cs="Times New Roman"/>
          <w:sz w:val="24"/>
          <w:szCs w:val="24"/>
        </w:rPr>
        <w:softHyphen/>
        <w:t>го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уп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равле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в слу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чае, ес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 тех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чес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кие ус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вия под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жат в со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от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ветс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твии с Пра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вила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 тех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логи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чес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при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еди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нения… сог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сова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нию с та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ким субъек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том </w:t>
      </w:r>
      <w:r w:rsidRPr="00612198">
        <w:rPr>
          <w:rFonts w:ascii="Times New Roman" w:hAnsi="Times New Roman" w:cs="Times New Roman"/>
          <w:sz w:val="24"/>
          <w:szCs w:val="24"/>
        </w:rPr>
        <w:t>опе</w:t>
      </w:r>
      <w:r w:rsidRPr="00612198">
        <w:rPr>
          <w:rFonts w:ascii="Times New Roman" w:hAnsi="Times New Roman" w:cs="Times New Roman"/>
          <w:sz w:val="24"/>
          <w:szCs w:val="24"/>
        </w:rPr>
        <w:softHyphen/>
        <w:t>ратив</w:t>
      </w:r>
      <w:r w:rsidRPr="00612198">
        <w:rPr>
          <w:rFonts w:ascii="Times New Roman" w:hAnsi="Times New Roman" w:cs="Times New Roman"/>
          <w:sz w:val="24"/>
          <w:szCs w:val="24"/>
        </w:rPr>
        <w:softHyphen/>
        <w:t>но-дис</w:t>
      </w:r>
      <w:r w:rsidRPr="00612198">
        <w:rPr>
          <w:rFonts w:ascii="Times New Roman" w:hAnsi="Times New Roman" w:cs="Times New Roman"/>
          <w:sz w:val="24"/>
          <w:szCs w:val="24"/>
        </w:rPr>
        <w:softHyphen/>
        <w:t>петчерс</w:t>
      </w:r>
      <w:r w:rsidRPr="00612198">
        <w:rPr>
          <w:rFonts w:ascii="Times New Roman" w:hAnsi="Times New Roman" w:cs="Times New Roman"/>
          <w:sz w:val="24"/>
          <w:szCs w:val="24"/>
        </w:rPr>
        <w:softHyphen/>
        <w:t>ко</w:t>
      </w:r>
      <w:r w:rsidRPr="00612198">
        <w:rPr>
          <w:rFonts w:ascii="Times New Roman" w:hAnsi="Times New Roman" w:cs="Times New Roman"/>
          <w:sz w:val="24"/>
          <w:szCs w:val="24"/>
        </w:rPr>
        <w:softHyphen/>
        <w:t>го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уп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равле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(для лиц, ука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зан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ных в пунк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тах 12.1 — 14 Пра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вил тех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логи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чес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при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еди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нения…, ос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мотр при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еди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ня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емых энер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гопри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нима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ющих уст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рой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 дол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жен осу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щест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влять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с учас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ем се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тевой ор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га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низа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 и за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яви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теля);</w:t>
      </w:r>
      <w:r w:rsidRPr="006121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ж) осу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щест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вле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се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тевой ор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га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низа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ей фак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чес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при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еди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нения объек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тов за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яви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теля к элект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чес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ким се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тям и вклю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чение ком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му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таци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он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ап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па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рата (фик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ция ком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му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таци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он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ап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па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рата в по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ложе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нии «вклю</w:t>
      </w:r>
      <w:r w:rsidRPr="006121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чено»).</w:t>
      </w:r>
    </w:p>
    <w:p w:rsidR="00DF579B" w:rsidRPr="00612198" w:rsidRDefault="00DF579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126660" w:rsidRPr="00DF579B" w:rsidRDefault="00126660" w:rsidP="00126660">
      <w:pPr>
        <w:rPr>
          <w:rFonts w:ascii="Arial" w:hAnsi="Arial" w:cs="Arial"/>
          <w:b/>
          <w:sz w:val="26"/>
          <w:szCs w:val="26"/>
        </w:rPr>
      </w:pPr>
      <w:r w:rsidRPr="00DF579B">
        <w:rPr>
          <w:rFonts w:ascii="Arial" w:hAnsi="Arial" w:cs="Arial"/>
          <w:b/>
          <w:sz w:val="26"/>
          <w:szCs w:val="26"/>
        </w:rPr>
        <w:t>Как определить какой сетевой организации принадлежат ближайшие от нашего участка сети?</w:t>
      </w:r>
    </w:p>
    <w:p w:rsidR="004901B4" w:rsidRDefault="00126660" w:rsidP="00126660">
      <w:pPr>
        <w:rPr>
          <w:rFonts w:ascii="Times New Roman" w:hAnsi="Times New Roman" w:cs="Times New Roman"/>
          <w:sz w:val="24"/>
          <w:szCs w:val="24"/>
        </w:rPr>
      </w:pPr>
      <w:r w:rsidRPr="00612198">
        <w:rPr>
          <w:rFonts w:ascii="Times New Roman" w:hAnsi="Times New Roman" w:cs="Times New Roman"/>
          <w:sz w:val="24"/>
          <w:szCs w:val="24"/>
        </w:rPr>
        <w:t xml:space="preserve"> Для определения кому принадлежат ближайшие сети, Вы вправе направить запрос в органы местного самоуправления, на территории которого расположены соответствующие объекты электросетевого хозяйства, с указанием расположения объектов электросетевого хозяйства, принадлежность которых необходимо определить, а орган местного самоуправления обязан представить Вам в течение 15 дней информацию о принадлежности указанных в запросе объектов электросетевого хозяйства.</w:t>
      </w:r>
    </w:p>
    <w:p w:rsidR="00DF579B" w:rsidRPr="00F66E33" w:rsidRDefault="00DF579B" w:rsidP="00DF579B">
      <w:pPr>
        <w:pStyle w:val="2"/>
        <w:shd w:val="clear" w:color="auto" w:fill="FFFFFF"/>
        <w:spacing w:before="107"/>
        <w:rPr>
          <w:rFonts w:ascii="Arial" w:hAnsi="Arial" w:cs="Arial"/>
          <w:bCs w:val="0"/>
          <w:color w:val="auto"/>
        </w:rPr>
      </w:pPr>
      <w:r w:rsidRPr="00F66E33">
        <w:rPr>
          <w:rFonts w:ascii="Arial" w:hAnsi="Arial" w:cs="Arial"/>
          <w:bCs w:val="0"/>
          <w:color w:val="auto"/>
        </w:rPr>
        <w:lastRenderedPageBreak/>
        <w:t>- Могу ли я подать заявки в разные сетевые организации, чтобы определить, кто предложит лучшие условия присоединения?</w:t>
      </w:r>
    </w:p>
    <w:p w:rsidR="00DF579B" w:rsidRPr="00F66E33" w:rsidRDefault="00DF579B" w:rsidP="00DF579B">
      <w:pPr>
        <w:pStyle w:val="a3"/>
        <w:shd w:val="clear" w:color="auto" w:fill="FFFFFF"/>
        <w:spacing w:before="107" w:beforeAutospacing="0" w:after="0" w:afterAutospacing="0" w:line="276" w:lineRule="auto"/>
        <w:ind w:firstLine="161"/>
        <w:rPr>
          <w:sz w:val="23"/>
          <w:szCs w:val="23"/>
        </w:rPr>
      </w:pPr>
      <w:r w:rsidRPr="00F66E33">
        <w:rPr>
          <w:rStyle w:val="apple-converted-space"/>
          <w:rFonts w:ascii="Verdana" w:hAnsi="Verdana"/>
          <w:sz w:val="13"/>
          <w:szCs w:val="13"/>
        </w:rPr>
        <w:t xml:space="preserve">     </w:t>
      </w:r>
      <w:r w:rsidRPr="00F66E33">
        <w:rPr>
          <w:sz w:val="23"/>
          <w:szCs w:val="23"/>
        </w:rPr>
        <w:t xml:space="preserve">Подача в отношении одних и тех же </w:t>
      </w:r>
      <w:proofErr w:type="spellStart"/>
      <w:r w:rsidRPr="00F66E33">
        <w:rPr>
          <w:sz w:val="23"/>
          <w:szCs w:val="23"/>
        </w:rPr>
        <w:t>энергопринимающих</w:t>
      </w:r>
      <w:proofErr w:type="spellEnd"/>
      <w:r w:rsidRPr="00F66E33">
        <w:rPr>
          <w:sz w:val="23"/>
          <w:szCs w:val="23"/>
        </w:rPr>
        <w:t xml:space="preserve"> устройств одновременно двух и более заявок в разные сетевые организации не допускается, за исключением случаев технологического присоединения </w:t>
      </w:r>
      <w:proofErr w:type="spellStart"/>
      <w:r w:rsidRPr="00F66E33">
        <w:rPr>
          <w:sz w:val="23"/>
          <w:szCs w:val="23"/>
        </w:rPr>
        <w:t>энергопринимающих</w:t>
      </w:r>
      <w:proofErr w:type="spellEnd"/>
      <w:r w:rsidRPr="00F66E33">
        <w:rPr>
          <w:sz w:val="23"/>
          <w:szCs w:val="23"/>
        </w:rPr>
        <w:t xml:space="preserve"> устройств, в отношении которых применяется категория надежности электроснабжения, предусматривающая использование двух и более источников электроснабжения.</w:t>
      </w:r>
    </w:p>
    <w:p w:rsidR="00DF579B" w:rsidRPr="00612198" w:rsidRDefault="00DF579B" w:rsidP="00126660">
      <w:pPr>
        <w:rPr>
          <w:rFonts w:ascii="Times New Roman" w:hAnsi="Times New Roman" w:cs="Times New Roman"/>
          <w:sz w:val="24"/>
          <w:szCs w:val="24"/>
        </w:rPr>
      </w:pPr>
    </w:p>
    <w:sectPr w:rsidR="00DF579B" w:rsidRPr="0061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B4"/>
    <w:rsid w:val="00126660"/>
    <w:rsid w:val="001E7B31"/>
    <w:rsid w:val="004901B4"/>
    <w:rsid w:val="005D438E"/>
    <w:rsid w:val="00612198"/>
    <w:rsid w:val="00BE2E01"/>
    <w:rsid w:val="00D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9DB47-855B-43AC-B903-65E79A73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F579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57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DF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5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Кирсанова Екатерина Юрьевна</dc:creator>
  <cp:keywords/>
  <dc:description/>
  <cp:lastModifiedBy>Бирюкова Наталья Сергеевна</cp:lastModifiedBy>
  <cp:revision>2</cp:revision>
  <dcterms:created xsi:type="dcterms:W3CDTF">2018-09-10T06:03:00Z</dcterms:created>
  <dcterms:modified xsi:type="dcterms:W3CDTF">2018-09-28T07:28:00Z</dcterms:modified>
</cp:coreProperties>
</file>